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EC" w:rsidRPr="003D7AA1" w:rsidRDefault="004622EC" w:rsidP="004622EC">
      <w:pPr>
        <w:jc w:val="thaiDistribute"/>
        <w:rPr>
          <w:rFonts w:ascii="TH Sarabun New" w:eastAsia="Angsana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eastAsia="Angsana New" w:hAnsi="TH Sarabun New" w:cs="TH Sarabun New" w:hint="cs"/>
          <w:b/>
          <w:bCs/>
          <w:sz w:val="36"/>
          <w:szCs w:val="36"/>
          <w:u w:val="single"/>
          <w:cs/>
        </w:rPr>
        <w:t>งานบริการทางวิชาการ</w:t>
      </w:r>
      <w:r w:rsidRPr="003D7AA1">
        <w:rPr>
          <w:rFonts w:ascii="TH Sarabun New" w:eastAsia="Angsana New" w:hAnsi="TH Sarabun New" w:cs="TH Sarabun New" w:hint="cs"/>
          <w:b/>
          <w:bCs/>
          <w:sz w:val="36"/>
          <w:szCs w:val="36"/>
          <w:u w:val="single"/>
          <w:cs/>
        </w:rPr>
        <w:t>ปี  2562</w:t>
      </w:r>
    </w:p>
    <w:p w:rsidR="004622EC" w:rsidRPr="0085039E" w:rsidRDefault="004622EC" w:rsidP="004622EC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4622EC" w:rsidRPr="0085039E" w:rsidRDefault="004622EC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Memorandum of Agreement for Consultant on Decentralized Wastewater novel technology development for Condominium and Modify Fecal Sludge Vacuum </w:t>
      </w:r>
      <w:proofErr w:type="gramStart"/>
      <w:r w:rsidRPr="0085039E">
        <w:rPr>
          <w:rFonts w:ascii="TH Sarabun New" w:eastAsia="Angsana New" w:hAnsi="TH Sarabun New" w:cs="TH Sarabun New"/>
          <w:sz w:val="32"/>
          <w:szCs w:val="32"/>
        </w:rPr>
        <w:t>Truck .</w:t>
      </w:r>
      <w:proofErr w:type="gramEnd"/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 This January, 2019 by Asian Institute of Technology, </w:t>
      </w:r>
      <w:r w:rsidRPr="00F850E4">
        <w:rPr>
          <w:rFonts w:ascii="TH Sarabun New" w:eastAsia="Angsana New" w:hAnsi="TH Sarabun New" w:cs="TH Sarabun New"/>
          <w:sz w:val="32"/>
          <w:szCs w:val="32"/>
        </w:rPr>
        <w:t>Project Value</w:t>
      </w:r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85039E">
        <w:rPr>
          <w:rFonts w:ascii="TH Sarabun New" w:eastAsia="Angsana New" w:hAnsi="TH Sarabun New" w:cs="TH Sarabun New"/>
          <w:sz w:val="32"/>
          <w:szCs w:val="32"/>
        </w:rPr>
        <w:t>120,000.00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85039E">
        <w:rPr>
          <w:rFonts w:ascii="TH Sarabun New" w:eastAsia="Angsana New" w:hAnsi="TH Sarabun New" w:cs="TH Sarabun New"/>
          <w:sz w:val="32"/>
          <w:szCs w:val="32"/>
        </w:rPr>
        <w:t>(Baht)</w:t>
      </w:r>
    </w:p>
    <w:p w:rsidR="004622EC" w:rsidRPr="0085039E" w:rsidRDefault="004622EC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Consultancy Agreement , This on 1 April 2019, </w:t>
      </w:r>
      <w:proofErr w:type="spellStart"/>
      <w:r w:rsidRPr="0085039E">
        <w:rPr>
          <w:rFonts w:ascii="TH Sarabun New" w:eastAsia="Angsana New" w:hAnsi="TH Sarabun New" w:cs="TH Sarabun New"/>
          <w:sz w:val="32"/>
          <w:szCs w:val="32"/>
        </w:rPr>
        <w:t>Montara</w:t>
      </w:r>
      <w:proofErr w:type="spellEnd"/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 Management Co., Ltd. </w:t>
      </w:r>
      <w:r w:rsidRPr="00F850E4">
        <w:rPr>
          <w:rFonts w:ascii="TH Sarabun New" w:eastAsia="Angsana New" w:hAnsi="TH Sarabun New" w:cs="TH Sarabun New"/>
          <w:sz w:val="32"/>
          <w:szCs w:val="32"/>
        </w:rPr>
        <w:t>Project Value</w:t>
      </w:r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 480,000.00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85039E">
        <w:rPr>
          <w:rFonts w:ascii="TH Sarabun New" w:eastAsia="Angsana New" w:hAnsi="TH Sarabun New" w:cs="TH Sarabun New"/>
          <w:sz w:val="32"/>
          <w:szCs w:val="32"/>
        </w:rPr>
        <w:t>(Baht)</w:t>
      </w:r>
    </w:p>
    <w:p w:rsidR="004622EC" w:rsidRDefault="004622EC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Consultancy Agreement , This on 30 January 2019, </w:t>
      </w:r>
      <w:proofErr w:type="spellStart"/>
      <w:r w:rsidRPr="0085039E">
        <w:rPr>
          <w:rFonts w:ascii="TH Sarabun New" w:eastAsia="Angsana New" w:hAnsi="TH Sarabun New" w:cs="TH Sarabun New"/>
          <w:sz w:val="32"/>
          <w:szCs w:val="32"/>
        </w:rPr>
        <w:t>Filtech</w:t>
      </w:r>
      <w:proofErr w:type="spellEnd"/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 Enterprise 1994 Public Co., Ltd. </w:t>
      </w:r>
      <w:r w:rsidRPr="00F850E4">
        <w:rPr>
          <w:rFonts w:ascii="TH Sarabun New" w:eastAsia="Angsana New" w:hAnsi="TH Sarabun New" w:cs="TH Sarabun New"/>
          <w:sz w:val="32"/>
          <w:szCs w:val="32"/>
        </w:rPr>
        <w:t>Project Value</w:t>
      </w:r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 288,000.00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85039E">
        <w:rPr>
          <w:rFonts w:ascii="TH Sarabun New" w:eastAsia="Angsana New" w:hAnsi="TH Sarabun New" w:cs="TH Sarabun New"/>
          <w:sz w:val="32"/>
          <w:szCs w:val="32"/>
        </w:rPr>
        <w:t>(Baht)</w:t>
      </w:r>
    </w:p>
    <w:p w:rsidR="004622EC" w:rsidRDefault="004622EC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สัญญาจ้างที่ปรึกษาโครงการสำรวจและเตรียมความพร้อมการจัดการขยะมูลฝอยในการทำสัญญาจ้างเอกชนบริหารจัดการขยะมูลฝอย ณ ศูนย์กำจัดขยะมูลฝอยแบบครบวงจร เทศบาลตำบลสูงเนิน สัญญาเลขที่ 1/2562 ลงวันที่ 28 พฤศจิกายน 2561 โดยเทศบาลตำบลสูงเนิน มูลค่างาน 1,475,600 บาท</w:t>
      </w:r>
    </w:p>
    <w:p w:rsidR="004622EC" w:rsidRPr="00810D7C" w:rsidRDefault="004622EC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จ้างที่ปรึกษาในการส่งเสริมการอนุรักษ์พลังงานในโรงงานอุตสาหกรรมขนาดกลางและขนาดเล็กกลุ่มภาคเหนือตอนล่าง สัญญาเลขที่ 9/62 ลงวันที่ 7 ธันวาคม 2561 โดยกรมพัฒนาพลังงานทดแทนและอนุรักษ์พลังงาน มูลค่างาน 4,583,940.00 บาท </w:t>
      </w:r>
    </w:p>
    <w:p w:rsidR="004622EC" w:rsidRDefault="004622EC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สัญญาว่าจ้างระบบการให้บริการออกใบอนุญาตผลิตพลังงานควบคุมตามพระราชบัญญัติการอำนวยความสะดวกในการพิจารณาอนุญาตของทางราชการ พ.ศ. 2558 กรมพัฒนาพลังงานทดแทนและอนุรักษ์พลังงาน แขวงรองเมือง เขตปทุมวัน กรุงเทพมหานคร 1 ระบบ สัญญาเลขที่ 129/62 ลงวันที่ 2 มกราคม 2562 โดยกรมพัฒนาพลังงานทดแทนและอนุรักษ์พลังงาน</w:t>
      </w:r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มูลค่างาน 3,449,500.00 บาท</w:t>
      </w:r>
    </w:p>
    <w:p w:rsidR="002C6C97" w:rsidRDefault="002C6C97" w:rsidP="002C6C97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สัญญาจ้างเหมาดำเนินโครงการการแข่งขัน </w:t>
      </w:r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Startup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ระดับประเทศ (</w:t>
      </w:r>
      <w:r w:rsidRPr="0085039E">
        <w:rPr>
          <w:rFonts w:ascii="TH Sarabun New" w:eastAsia="Angsana New" w:hAnsi="TH Sarabun New" w:cs="TH Sarabun New"/>
          <w:sz w:val="32"/>
          <w:szCs w:val="32"/>
        </w:rPr>
        <w:t>Startup Thailand League)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 xml:space="preserve"> สัญญาเลขที่ สจ.-0036-62 ลงวันที่ 14 มกราคม 2562 โดยสำนักงานนวัตกรรมแห่งชาติ (องค์การมหาชน)</w:t>
      </w:r>
      <w:r w:rsidRPr="0085039E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มูลค่างาน 1,</w:t>
      </w:r>
      <w:r w:rsidRPr="0085039E">
        <w:rPr>
          <w:rFonts w:ascii="TH Sarabun New" w:eastAsia="Angsana New" w:hAnsi="TH Sarabun New" w:cs="TH Sarabun New"/>
          <w:sz w:val="32"/>
          <w:szCs w:val="32"/>
        </w:rPr>
        <w:t>0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00,000.00 บาท</w:t>
      </w:r>
    </w:p>
    <w:p w:rsidR="002C6C97" w:rsidRPr="0085039E" w:rsidRDefault="002C6C97" w:rsidP="002C6C97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สัญญาจ้างที่ปรึกษาโครงการศึกษาข้อมูลเชิงลึกทางวิทยาศาสตร์และเศรษฐกิจของไผ่จืด สัญญาเลขที่ 84/2562 ลงวันที่ 29 มกราคม 2562 โดยสำนักงานพัฒนาเศรษฐกิจจากฐานชีวภาพ (องค์การมหาชน) มูลค่างาน 1,500,000.00 บาท</w:t>
      </w:r>
    </w:p>
    <w:p w:rsidR="002C6C97" w:rsidRPr="00810D7C" w:rsidRDefault="002C6C97" w:rsidP="002C6C97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จ้างที่ปรึกษาปฏิบัติงานตาม”กิจกรรมขับเคลื่อนผลงานวิจัยเพื่อสร้างมูลค่าเชิงพาณิชย์หรือสู่บัญชีนวัตกรรม” ภายใต้โครงการพัฒนาอุตสาหกรรมการแพทย์และสุขภาพครบวงจร ประจำปีงบประมาณ 2562 สัญญาเลขที่ กน. 3/2562  ลงวันที่ 22 กุมภาพันธ์ 2562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โดยกรมส่งเสริมอุตสาหกรรม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มูลค่างาน 3,000,000.00 บาท</w:t>
      </w:r>
    </w:p>
    <w:p w:rsidR="002C6C97" w:rsidRPr="002C6C97" w:rsidRDefault="002C6C97" w:rsidP="0010223D">
      <w:pPr>
        <w:ind w:left="360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4622EC" w:rsidRDefault="004622EC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lastRenderedPageBreak/>
        <w:t xml:space="preserve">สัญญาว่าจ้างที่ปรึกษาโครงการพัฒนาบุคลากรด้านพลังงานตามกฎหมาย (ค่าว่าจ้างที่ปรึกษาพัฒนาบุคลากรเพื่อการตรวจประเมินสมรรถนะเครื่องจักรอุปกรณ์หลักภายใต้ระบบการจัดการพลังงาน) สัญญาเลขที่ 249/62 ลงวันที่ 1 มีนาคม 2562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โดยกรมพัฒนาพลังงานทดแทนและอนุรักษ์พลังงาน มูลค่างาน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2,716,640.00 บาท</w:t>
      </w:r>
    </w:p>
    <w:p w:rsidR="0010223D" w:rsidRDefault="0010223D" w:rsidP="0010223D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สัญญาจ้างพัฒนาระบบควบคุมภายในและบริหารจัดการความเสี่ยง ประจำปีงบประมาณ พ.ศ. 2562 </w:t>
      </w:r>
      <w:r>
        <w:rPr>
          <w:rFonts w:ascii="TH Sarabun New" w:eastAsia="Angsana New" w:hAnsi="TH Sarabun New" w:cs="TH Sarabun New"/>
          <w:sz w:val="32"/>
          <w:szCs w:val="32"/>
          <w:cs/>
        </w:rPr>
        <w:t>–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2563 ภายใต้โครงการพัฒนาระบบบริหารจัดการ สำนักงานคณะกรรมการสุขภาพแห่งชาติ สัญญาเลขที่ 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สช.ญ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.62-023 ลงวันที่ 14 มีนาคม 2562 โดยสำนักงานคณะกรรมการสุขภาพแห่งชาติ มูลค่างาน 500,000.00 บาท</w:t>
      </w:r>
    </w:p>
    <w:p w:rsidR="00166FE9" w:rsidRDefault="00166FE9" w:rsidP="0010223D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สัญญาจ้างที่ปรึกษาโครงการนำร่องการสำรวจสถิติข้อมูลภูมิหลังการตกเป็นเหยื่อความรุนแรงของกลุ่มตัวอย่างอายุ 12-17 ปี สัญญาเลขที่ 43/2562 ลงวันที่ 25 มีนาคม 2562 โดยสถาบันเพื่อการยุติธรรมแห่งประเทศไทย มูลค่างาน 800,000.00 บาท</w:t>
      </w:r>
    </w:p>
    <w:p w:rsidR="0010223D" w:rsidRDefault="0010223D" w:rsidP="0010223D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บันทึกข้อตกลงระหว่างบริษัทกับผู้เชี่ยวชาญ บริการให้คำปรึกษา โครงการ”การหาปริมาณความชื้นของหินและทรายเพื่อการปรับเพิ่มหรือลดน้ำสำหรับการผสมคอนกรีตโดยวิธีชั่งน้ำหนัก และวิธีเซ็นเซอร์วัดความต้านทานไฟฟ้า” ลงวันที่ 1 เมษายน 2562 โดยบริษัท คอนกรีต</w:t>
      </w:r>
      <w:proofErr w:type="spellStart"/>
      <w:r w:rsidRPr="0085039E">
        <w:rPr>
          <w:rFonts w:ascii="TH Sarabun New" w:eastAsia="Angsana New" w:hAnsi="TH Sarabun New" w:cs="TH Sarabun New"/>
          <w:sz w:val="32"/>
          <w:szCs w:val="32"/>
          <w:cs/>
        </w:rPr>
        <w:t>ไลน์</w:t>
      </w:r>
      <w:proofErr w:type="spellEnd"/>
      <w:r w:rsidRPr="0085039E">
        <w:rPr>
          <w:rFonts w:ascii="TH Sarabun New" w:eastAsia="Angsana New" w:hAnsi="TH Sarabun New" w:cs="TH Sarabun New"/>
          <w:sz w:val="32"/>
          <w:szCs w:val="32"/>
          <w:cs/>
        </w:rPr>
        <w:t xml:space="preserve"> จำกัด มูลค่างาน 300,000.00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บาท</w:t>
      </w:r>
    </w:p>
    <w:p w:rsidR="0010223D" w:rsidRPr="006E6508" w:rsidRDefault="0010223D" w:rsidP="0010223D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สัญญาจ้างที่ปรึกษาโครงการสังเคราะห์สาร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ไฮ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ดรอกซี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เมทิลเฟอร์ฟูรัล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จากน้ำตาล เพื่อใช้เติมแต่งในอุตสาหกรรม สัญญาเลขที่ </w:t>
      </w:r>
      <w:r>
        <w:rPr>
          <w:rFonts w:ascii="TH Sarabun New" w:eastAsia="Angsana New" w:hAnsi="TH Sarabun New" w:cs="TH Sarabun New"/>
          <w:sz w:val="32"/>
          <w:szCs w:val="32"/>
        </w:rPr>
        <w:t>ID-P57-04/2562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โดยสถาบันพลาสติก มูลค่างาน 200,000.00 บาท</w:t>
      </w:r>
    </w:p>
    <w:p w:rsidR="0010223D" w:rsidRPr="0010223D" w:rsidRDefault="0010223D" w:rsidP="0010223D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สัญญาจ้างที่ปรึกษาปฏิบัติงานตามโครงการ จัดทำหลักสูตรภาษาอังกฤษสำหรับการบริการด้านการท่องเที่ยวและจัดการอบรมพัฒนาศักยภาพด้านภาษาอังกฤษให้แก่บุคลากรและผู้ประกอบการด้านการท่องเที่ยว สัญญาเลขที่ 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จท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. 13/2562 ลงวันที่ 16 เมษายน 2562 โดยกรมการท่องเที่ยว มูลค่างาน 2,100,000.00 บาท</w:t>
      </w:r>
    </w:p>
    <w:p w:rsidR="004622EC" w:rsidRDefault="004622EC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สัญญาว่าจ้างบริหารจัดการเกี่ยวกับการจัดสอบ (ในการสอบแข่งขันเพื่อบรรจุและแต่งตั้งบุคคลเข้ารับราชการ ครั้งที่ 1/2562 (วัดความรู้ความสามารถที่ใช้เฉพาะตำแหน่ง)) 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พพ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. สัญญาเลขที่ 291/62 ลงวันที่ 22 เมษายน 2562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โดยกรมพัฒนาพลังงานทดแทนและอนุรักษ์พลังงาน มูลค่างาน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571,200.00 บาท</w:t>
      </w:r>
    </w:p>
    <w:p w:rsidR="0010223D" w:rsidRPr="0010223D" w:rsidRDefault="0010223D" w:rsidP="0010223D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สัญญาจ้างผู้เชี่ยวชาญรายบุคคลหรือจ้างบริษัทที่ปรึกษาเรื่อง พัฒนาการกรเปลี่ยนแปลงสังคม การเมืองไทย และความคิดเรื่องการปฏิรูปที่เกี่ยวเนื่อง(โครงการระยะที่ 2) สัญญาเลขที่ 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พป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. 126/2562 ลงวันที่ 24 เมษายน 2562 โดยสถาบันพระปกเกล้า มูลค่างาน 450,000.00 บาท</w:t>
      </w:r>
    </w:p>
    <w:p w:rsidR="00854310" w:rsidRPr="00854310" w:rsidRDefault="004622EC" w:rsidP="00854310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สัญญาจ้างที่ปรึกษาบริหารและพัฒนาระดับความพึงพอใจแก่ผู้รับบริการกองทุนเพื่อส่งเสริมการอนุรักษ์พลังงาน สัญญาเลขที่ ส.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กทอ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.03/2562 ลงวันที่ 16 พฤษภาคม 2562 โดยสำนักงานบริหารกองทุนเพื่อส่งเสริมการอนุรักษ์พลังงาน มูลค่างาน 2,985,000.00 บาท</w:t>
      </w:r>
    </w:p>
    <w:p w:rsidR="00D22648" w:rsidRPr="00D22648" w:rsidRDefault="00D22648" w:rsidP="00D22648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lastRenderedPageBreak/>
        <w:t xml:space="preserve">สัญญาว่าจ้างที่ปรึกษาโครงการส่งเสริมเทคโนโลยีการอนุรักษ์พลังงานในอาคารอนุรักษ์พลังงานเฉลิมพระเกียรติ สัญญาเลขที่ 321/62 ลงวันที่ 29 พฤษภาคม 2562  2562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โดยกรมพัฒนาพลังงานทดแทนและอนุรักษ์พลังงาน มูลค่างาน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5,467,500.00 บาท</w:t>
      </w:r>
    </w:p>
    <w:p w:rsidR="004622EC" w:rsidRDefault="004622EC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สัญญาว่าจ้างที่ปรึกษาโครงการพัฒนาระบบบริหารและติดตามข้อมูลพลังงานตามแผน </w:t>
      </w:r>
      <w:r>
        <w:rPr>
          <w:rFonts w:ascii="TH Sarabun New" w:eastAsia="Angsana New" w:hAnsi="TH Sarabun New" w:cs="TH Sarabun New"/>
          <w:sz w:val="32"/>
          <w:szCs w:val="32"/>
        </w:rPr>
        <w:t xml:space="preserve">EEP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และ</w:t>
      </w:r>
      <w:r>
        <w:rPr>
          <w:rFonts w:ascii="TH Sarabun New" w:eastAsia="Angsana New" w:hAnsi="TH Sarabun New" w:cs="TH Sarabun New"/>
          <w:sz w:val="32"/>
          <w:szCs w:val="32"/>
        </w:rPr>
        <w:t xml:space="preserve"> AEDP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ระยะที่ 2 สัญญาเลขที่ 357/62 ลงวันที่ 28 มิถุนายน 2562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โดยกรมพัฒนาพลังงานทดแทนและอนุรักษ์พลังงาน มูลค่างาน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28,896,700.00 บาท</w:t>
      </w:r>
    </w:p>
    <w:p w:rsidR="00754E42" w:rsidRDefault="00754E42" w:rsidP="004622EC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สัญญาว่าจ้างที่ปรึกษาโครงการกำกับดูแลและส่งเสริมการอนุรักษ์พลังงานตามกฎหมายสำหรับโรงงานควบคุม </w:t>
      </w:r>
      <w:r>
        <w:rPr>
          <w:rFonts w:ascii="TH Sarabun New" w:eastAsia="Angsana New" w:hAnsi="TH Sarabun New" w:cs="TH Sarabun New"/>
          <w:sz w:val="32"/>
          <w:szCs w:val="32"/>
        </w:rPr>
        <w:t>(Regulate and Facilitate Expert (RFE))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(กลุ่มอุตสาหกรรมผลิตภัณฑ์โลหะ เครื่องจักร และอุปกรณ์) สัญญาเลขที่ 339/62 ลงวันที่ 28 มิถุนายน 2562 </w:t>
      </w:r>
      <w:r w:rsidRPr="0085039E">
        <w:rPr>
          <w:rFonts w:ascii="TH Sarabun New" w:eastAsia="Angsana New" w:hAnsi="TH Sarabun New" w:cs="TH Sarabun New"/>
          <w:sz w:val="32"/>
          <w:szCs w:val="32"/>
          <w:cs/>
        </w:rPr>
        <w:t>โดยกรมพัฒนาพลังงานทดแทนและอนุรักษ์พลังงาน มูลค่างาน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9,529,400.00 บาท</w:t>
      </w:r>
    </w:p>
    <w:p w:rsidR="00854310" w:rsidRDefault="00854310" w:rsidP="00854310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สัญญาจ้างที่ปรึกษาเพื่อเตรียมตรวจประเมินคุณภาพมาตรฐาน </w:t>
      </w:r>
      <w:r>
        <w:rPr>
          <w:rFonts w:ascii="TH Sarabun New" w:eastAsia="Angsana New" w:hAnsi="TH Sarabun New" w:cs="TH Sarabun New"/>
          <w:sz w:val="32"/>
          <w:szCs w:val="32"/>
        </w:rPr>
        <w:t xml:space="preserve">JCI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สำหรับโรงพยาบาลศรีสวรรค์ จ.นครสวรรค์ สัญญาลงวันที่ 1 กรกฎาคม 2562</w:t>
      </w:r>
      <w:r w:rsidR="00554CC4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โดยโรงพยาบาลศรีสวรรค์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มูลค่างาน 250,000.00 บาท</w:t>
      </w:r>
    </w:p>
    <w:p w:rsidR="00854310" w:rsidRPr="00854310" w:rsidRDefault="00854310" w:rsidP="00854310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สัญญาว่าจ้างออกแบบอาคารโครงการปรับปรุง</w:t>
      </w:r>
      <w:r w:rsidR="00554CC4">
        <w:rPr>
          <w:rFonts w:ascii="TH Sarabun New" w:eastAsia="Angsana New" w:hAnsi="TH Sarabun New" w:cs="TH Sarabun New" w:hint="cs"/>
          <w:sz w:val="32"/>
          <w:szCs w:val="32"/>
          <w:cs/>
        </w:rPr>
        <w:t>อาคารโรงแรมแสงทอง สัญญาลงวันที่ 11 กรกฎาคม 2562  โดยนางสาวกรรณิการ์ หนูห่วง มูลค่างาน 170,000.00 บาท</w:t>
      </w:r>
    </w:p>
    <w:p w:rsidR="00854310" w:rsidRDefault="00854310" w:rsidP="00854310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ใบสั่งจ้างดำเนินการศึกษาการจัดการจัดกิจกรรมอา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ชีว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บำบัดสู่อาชีพที่เป็นจริงในสถาบัน ใบสั่งจ้างเลขที่ 326/2562 ลงวันที่ 12 ก.ค. 62 โดยกลุ่มส่งเสริมและพัฒนาคนพิการ กองคุ้มครอง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สวัสดิ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ภาพและพัฒนาคนพิการ กรมส่งเสริมและพัฒนาคุณภาพชีวิตคนพิการ มูลค่างาน 500,000.00 บาท</w:t>
      </w:r>
    </w:p>
    <w:p w:rsidR="00854310" w:rsidRDefault="00554CC4" w:rsidP="00854310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สัญญาจ้างที่ปรึกษาโครงการนำร่องการสำรวจข้อมูลสถิติการทุจริต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คอร์รัป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ชัน สัญญาเลขที่ 56/2562 ลงวันที่ 15 กรกฎาคม 2562 โดยสถาบันเพื่อการยุติธรรมแห่งประเทศไทย มูลค่างาน 600,000.00 บาท</w:t>
      </w:r>
    </w:p>
    <w:p w:rsidR="00D1508F" w:rsidRPr="00D1508F" w:rsidRDefault="00D1508F" w:rsidP="00D1508F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bookmarkStart w:id="0" w:name="_GoBack"/>
      <w:bookmarkEnd w:id="0"/>
      <w:r w:rsidRPr="00D1508F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สัญญาให้ทุนสนับสนุนโครงการหรือกิจกรรม “โครงการจัดอบรมเยาวชน </w:t>
      </w:r>
      <w:r w:rsidRPr="00D1508F">
        <w:rPr>
          <w:rFonts w:ascii="TH Sarabun New" w:eastAsia="Angsana New" w:hAnsi="TH Sarabun New" w:cs="TH Sarabun New"/>
          <w:sz w:val="32"/>
          <w:szCs w:val="32"/>
        </w:rPr>
        <w:t xml:space="preserve">Vlog </w:t>
      </w:r>
      <w:r w:rsidRPr="00D1508F">
        <w:rPr>
          <w:rFonts w:ascii="TH Sarabun New" w:eastAsia="Angsana New" w:hAnsi="TH Sarabun New" w:cs="TH Sarabun New"/>
          <w:sz w:val="32"/>
          <w:szCs w:val="32"/>
          <w:cs/>
        </w:rPr>
        <w:t>เพื่อการศึกษาการรู้เท่าทันสื่อใหม่ในปัจจุบันสำหรับเด็ก” สัญญาเลขที่ พด21/2562 ลงวันที่ 24 กันยายน 2562 โดยกองทุนพัฒนาสื่อปลอดภัยและสร้างสรรค์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มูลค่างาน </w:t>
      </w:r>
      <w:r w:rsidR="00F054CE">
        <w:rPr>
          <w:rFonts w:ascii="TH Sarabun New" w:eastAsia="Angsana New" w:hAnsi="TH Sarabun New" w:cs="TH Sarabun New" w:hint="cs"/>
          <w:sz w:val="32"/>
          <w:szCs w:val="32"/>
          <w:cs/>
        </w:rPr>
        <w:t>1,800,000.00 บาท</w:t>
      </w:r>
    </w:p>
    <w:p w:rsidR="00D1508F" w:rsidRDefault="00D1508F" w:rsidP="00D1508F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D1508F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สัญญาให้ทุนสนับสนุนโครงการหรือกิจกรรม “โครงการพัฒนาเกมสร้างสรรค์บนมือถือเพื่อส่งเสริมการเรียนรู้อาหารไทย” สัญญาเลขที่ </w:t>
      </w:r>
      <w:proofErr w:type="spellStart"/>
      <w:r w:rsidRPr="00D1508F">
        <w:rPr>
          <w:rFonts w:ascii="TH Sarabun New" w:eastAsia="Angsana New" w:hAnsi="TH Sarabun New" w:cs="TH Sarabun New"/>
          <w:sz w:val="32"/>
          <w:szCs w:val="32"/>
          <w:cs/>
        </w:rPr>
        <w:t>พป</w:t>
      </w:r>
      <w:proofErr w:type="spellEnd"/>
      <w:r w:rsidRPr="00D1508F">
        <w:rPr>
          <w:rFonts w:ascii="TH Sarabun New" w:eastAsia="Angsana New" w:hAnsi="TH Sarabun New" w:cs="TH Sarabun New"/>
          <w:sz w:val="32"/>
          <w:szCs w:val="32"/>
          <w:cs/>
        </w:rPr>
        <w:t xml:space="preserve"> 9/2562 ลงวันที่ 24 กันยายน 2562 โดยกองทุนพัฒนาสื่อปลอดภัยและสร้างสรรค์</w:t>
      </w:r>
      <w:r w:rsidR="00F054C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มูลค่างาน 2,000,000.00 บาท</w:t>
      </w:r>
    </w:p>
    <w:p w:rsidR="00B937A7" w:rsidRDefault="00B937A7" w:rsidP="00B937A7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ใบสั่งจ้างออกแบบและพัฒนาแท่นทดสอบต้นแบบอุปกรณ์ป้องกันด้านท้ายและด้านข้าง ใบสั่งจ้างเลขที่ </w:t>
      </w:r>
      <w:r>
        <w:rPr>
          <w:rFonts w:ascii="TH Sarabun New" w:eastAsia="Angsana New" w:hAnsi="TH Sarabun New" w:cs="TH Sarabun New"/>
          <w:sz w:val="32"/>
          <w:szCs w:val="32"/>
        </w:rPr>
        <w:t>PO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20000443 ลงวันที่ 11 ตุลาคม 2562 โดยศูนย์เทคโนโลยีโลหะวัสดุแห่งชาติ สำนักงานพัฒนาวิทยาศาสตร์และเทคโนโลยีแห่งชาติ(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สวทช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.) มูลค่างาน 290,000.00 บาท</w:t>
      </w:r>
    </w:p>
    <w:p w:rsidR="00B937A7" w:rsidRPr="00D1508F" w:rsidRDefault="00B937A7" w:rsidP="00B937A7">
      <w:pPr>
        <w:ind w:left="720"/>
        <w:jc w:val="thaiDistribute"/>
        <w:rPr>
          <w:rFonts w:ascii="TH Sarabun New" w:eastAsia="Angsana New" w:hAnsi="TH Sarabun New" w:cs="TH Sarabun New" w:hint="cs"/>
          <w:sz w:val="32"/>
          <w:szCs w:val="32"/>
        </w:rPr>
      </w:pPr>
    </w:p>
    <w:p w:rsidR="004673AC" w:rsidRPr="00D1508F" w:rsidRDefault="004673AC" w:rsidP="00D1508F">
      <w:pPr>
        <w:ind w:left="720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854310" w:rsidRPr="001C504C" w:rsidRDefault="00854310" w:rsidP="00854310">
      <w:pPr>
        <w:ind w:left="720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C9009E" w:rsidRDefault="00C9009E" w:rsidP="00B82344">
      <w:pPr>
        <w:ind w:left="720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4D0585" w:rsidRPr="004673AC" w:rsidRDefault="004D0585" w:rsidP="00B82344">
      <w:pPr>
        <w:ind w:left="720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9C6E0B" w:rsidRPr="00C9009E" w:rsidRDefault="009C6E0B" w:rsidP="00C9009E">
      <w:pPr>
        <w:ind w:left="720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4622EC" w:rsidRPr="00C9009E" w:rsidRDefault="004622EC" w:rsidP="004622EC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CD78C5" w:rsidRPr="00C9009E" w:rsidRDefault="00CD78C5">
      <w:pPr>
        <w:rPr>
          <w:rFonts w:ascii="TH Sarabun New" w:hAnsi="TH Sarabun New" w:cs="TH Sarabun New"/>
        </w:rPr>
      </w:pPr>
    </w:p>
    <w:sectPr w:rsidR="00CD78C5" w:rsidRPr="00C9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6865"/>
    <w:multiLevelType w:val="hybridMultilevel"/>
    <w:tmpl w:val="517C8DEE"/>
    <w:lvl w:ilvl="0" w:tplc="BFBE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D043F"/>
    <w:multiLevelType w:val="hybridMultilevel"/>
    <w:tmpl w:val="3F2A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17D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EC"/>
    <w:rsid w:val="000D19A4"/>
    <w:rsid w:val="0010223D"/>
    <w:rsid w:val="00166FE9"/>
    <w:rsid w:val="002C6C97"/>
    <w:rsid w:val="002F77E8"/>
    <w:rsid w:val="003720B1"/>
    <w:rsid w:val="004622EC"/>
    <w:rsid w:val="004673AC"/>
    <w:rsid w:val="004D0585"/>
    <w:rsid w:val="00554CC4"/>
    <w:rsid w:val="005E714A"/>
    <w:rsid w:val="00642DFC"/>
    <w:rsid w:val="00741A96"/>
    <w:rsid w:val="00754E42"/>
    <w:rsid w:val="007C3441"/>
    <w:rsid w:val="00854310"/>
    <w:rsid w:val="00956CEA"/>
    <w:rsid w:val="009C6E0B"/>
    <w:rsid w:val="00B82344"/>
    <w:rsid w:val="00B937A7"/>
    <w:rsid w:val="00C9009E"/>
    <w:rsid w:val="00CD78C5"/>
    <w:rsid w:val="00D1508F"/>
    <w:rsid w:val="00D22648"/>
    <w:rsid w:val="00F054CE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DEBB3-D267-4393-AFFC-C52A9024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Nongyao 123</dc:creator>
  <cp:keywords/>
  <dc:description/>
  <cp:lastModifiedBy>Nongyao 123</cp:lastModifiedBy>
  <cp:revision>15</cp:revision>
  <dcterms:created xsi:type="dcterms:W3CDTF">2020-05-13T05:11:00Z</dcterms:created>
  <dcterms:modified xsi:type="dcterms:W3CDTF">2020-07-15T08:46:00Z</dcterms:modified>
</cp:coreProperties>
</file>